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050B" w14:textId="60A392A0" w:rsidR="00200C2F" w:rsidRPr="00200C2F" w:rsidRDefault="00200C2F" w:rsidP="00200C2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Hlk49249207"/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附件1：</w:t>
      </w:r>
    </w:p>
    <w:p w14:paraId="27B4AA53" w14:textId="1EFE5AE7" w:rsidR="003A6A5A" w:rsidRPr="003A6A5A" w:rsidRDefault="003A6A5A" w:rsidP="00200C2F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宋体" w:eastAsia="宋体" w:hAnsi="宋体" w:cs="宋体"/>
          <w:color w:val="515151"/>
          <w:kern w:val="0"/>
          <w:szCs w:val="21"/>
        </w:rPr>
      </w:pPr>
      <w:r w:rsidRPr="003A6A5A">
        <w:rPr>
          <w:rFonts w:ascii="方正小标宋简体" w:eastAsia="方正小标宋简体" w:hAnsi="宋体" w:cs="宋体" w:hint="eastAsia"/>
          <w:color w:val="000000"/>
          <w:kern w:val="0"/>
          <w:sz w:val="41"/>
          <w:szCs w:val="41"/>
          <w:shd w:val="clear" w:color="auto" w:fill="FFFFFF"/>
        </w:rPr>
        <w:t>考生健康登记表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86"/>
        <w:gridCol w:w="928"/>
        <w:gridCol w:w="793"/>
        <w:gridCol w:w="1278"/>
        <w:gridCol w:w="1372"/>
        <w:gridCol w:w="1256"/>
      </w:tblGrid>
      <w:tr w:rsidR="003A6A5A" w:rsidRPr="003A6A5A" w14:paraId="19A2DCC2" w14:textId="77777777" w:rsidTr="00572EDC">
        <w:trPr>
          <w:trHeight w:val="57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14:paraId="58F6F12A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ECF3F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16872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0BEF9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B1CF7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306A7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38E80D81" w14:textId="77777777" w:rsidTr="00572EDC">
        <w:trPr>
          <w:trHeight w:val="46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BB8C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63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438C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08971849" w14:textId="77777777" w:rsidTr="00572EDC">
        <w:trPr>
          <w:trHeight w:val="85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AD7D1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是否到疫情敏感地区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6517A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0AC63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前往时间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1F73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56A4C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返回时间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BA85E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5E5DFAE7" w14:textId="77777777" w:rsidTr="003A6A5A">
        <w:trPr>
          <w:trHeight w:val="600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B5ED8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是否接触过确诊或疑似病例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2526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FC2E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接触时间及相关情况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2749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489F0241" w14:textId="77777777" w:rsidTr="003A6A5A">
        <w:trPr>
          <w:trHeight w:val="660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F528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是否与疫情敏感地区回衡人员密切接触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DBA0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61568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接触时间及相关情况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FE41D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51980C61" w14:textId="77777777" w:rsidTr="00572EDC">
        <w:trPr>
          <w:trHeight w:val="9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649AA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是否从国外回来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4AE43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E2054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回来时间及具体航班车次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ADDC6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AFC07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是否居家观察（隔离）14 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35F33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4AD497D0" w14:textId="77777777" w:rsidTr="00572EDC">
        <w:trPr>
          <w:trHeight w:val="87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FD1C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本人当前是否健康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0D39B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2C03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体温是否正常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5E9AE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2AC4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有无咳嗽发热症状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7E121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0FDA9A30" w14:textId="77777777" w:rsidTr="003A6A5A">
        <w:trPr>
          <w:trHeight w:val="555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0E4E5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填报当日本人健康码信息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A1954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绿码     </w:t>
            </w: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黄码       </w:t>
            </w: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红码</w:t>
            </w:r>
          </w:p>
        </w:tc>
      </w:tr>
      <w:tr w:rsidR="003A6A5A" w:rsidRPr="003A6A5A" w14:paraId="23376DEE" w14:textId="77777777" w:rsidTr="003A6A5A">
        <w:trPr>
          <w:trHeight w:val="2535"/>
        </w:trPr>
        <w:tc>
          <w:tcPr>
            <w:tcW w:w="82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9E1C7" w14:textId="74DC8F08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（请将本人健康信息码</w:t>
            </w:r>
            <w:r w:rsidR="002F07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和4</w:t>
            </w:r>
            <w:r w:rsidR="002F072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8</w:t>
            </w:r>
            <w:r w:rsidR="002F07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小时内核酸检测报告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截图或图片</w:t>
            </w:r>
            <w:r w:rsidR="00D335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（彩色）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贴于此处</w:t>
            </w:r>
            <w:r w:rsidR="002F07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，若图片较大可附背后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3A6A5A" w:rsidRPr="003A6A5A" w14:paraId="10ECAB93" w14:textId="77777777" w:rsidTr="003A6A5A">
        <w:trPr>
          <w:trHeight w:val="1890"/>
        </w:trPr>
        <w:tc>
          <w:tcPr>
            <w:tcW w:w="82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106C0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ind w:firstLine="420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本人承诺：本人对此表填报的所有内容负责，如有瞒报或漏报情况，由此造成的一切后果由本人负责。</w:t>
            </w:r>
            <w:r w:rsidRPr="003A6A5A">
              <w:rPr>
                <w:rFonts w:ascii="微软雅黑" w:eastAsia="微软雅黑" w:hAnsi="微软雅黑" w:cs="宋体" w:hint="eastAsia"/>
                <w:color w:val="383838"/>
                <w:kern w:val="0"/>
                <w:szCs w:val="21"/>
              </w:rPr>
              <w:br/>
              <w:t xml:space="preserve">  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                承诺人签名：    </w:t>
            </w:r>
            <w:r w:rsidRPr="003A6A5A">
              <w:rPr>
                <w:rFonts w:ascii="微软雅黑" w:eastAsia="微软雅黑" w:hAnsi="微软雅黑" w:cs="宋体" w:hint="eastAsia"/>
                <w:color w:val="383838"/>
                <w:kern w:val="0"/>
                <w:szCs w:val="21"/>
              </w:rPr>
              <w:br/>
              <w:t xml:space="preserve">  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                    年    月    日</w:t>
            </w:r>
          </w:p>
        </w:tc>
      </w:tr>
    </w:tbl>
    <w:p w14:paraId="006FBC61" w14:textId="26B09FFF" w:rsidR="000B6479" w:rsidRPr="00200C2F" w:rsidRDefault="003A6A5A" w:rsidP="00200C2F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color w:val="515151"/>
          <w:kern w:val="0"/>
          <w:szCs w:val="21"/>
        </w:rPr>
      </w:pP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备注：1.疫情敏感地区</w:t>
      </w:r>
      <w:r w:rsidR="002F0725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或</w:t>
      </w:r>
      <w:r w:rsidR="004D48C2" w:rsidRPr="004D48C2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中高风险地区</w:t>
      </w:r>
      <w:r w:rsidR="002F0725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来衡考生需提供“入（返）湘报备登记”记录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 xml:space="preserve">；2.体温高于 37.3 度为不正常；3.考生须如实填写并对所填内容真实性负责；4.请将此表签好字于 </w:t>
      </w:r>
      <w:r w:rsidR="00EC0760">
        <w:rPr>
          <w:rFonts w:ascii="仿宋_GB2312" w:eastAsia="仿宋_GB2312" w:hAnsi="宋体" w:cs="宋体"/>
          <w:color w:val="000000"/>
          <w:kern w:val="0"/>
          <w:szCs w:val="21"/>
          <w:shd w:val="clear" w:color="auto" w:fill="FFFFFF"/>
        </w:rPr>
        <w:t>6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月</w:t>
      </w:r>
      <w:r w:rsidR="00EC0760">
        <w:rPr>
          <w:rFonts w:ascii="仿宋_GB2312" w:eastAsia="仿宋_GB2312" w:hAnsi="宋体" w:cs="宋体"/>
          <w:color w:val="000000"/>
          <w:kern w:val="0"/>
          <w:szCs w:val="21"/>
          <w:shd w:val="clear" w:color="auto" w:fill="FFFFFF"/>
        </w:rPr>
        <w:t>1</w:t>
      </w:r>
      <w:r w:rsidR="009012F1">
        <w:rPr>
          <w:rFonts w:ascii="仿宋_GB2312" w:eastAsia="仿宋_GB2312" w:hAnsi="宋体" w:cs="宋体"/>
          <w:color w:val="000000"/>
          <w:kern w:val="0"/>
          <w:szCs w:val="21"/>
          <w:shd w:val="clear" w:color="auto" w:fill="FFFFFF"/>
        </w:rPr>
        <w:t>8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日</w:t>
      </w:r>
      <w:r w:rsidR="0096016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领取准考证时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交</w:t>
      </w:r>
      <w:r w:rsidR="0096016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湖南财工职院组织人事处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办公室。</w:t>
      </w:r>
    </w:p>
    <w:sectPr w:rsidR="000B6479" w:rsidRPr="00200C2F" w:rsidSect="003A6A5A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2"/>
    <w:rsid w:val="000B6479"/>
    <w:rsid w:val="00135E3B"/>
    <w:rsid w:val="00200C2F"/>
    <w:rsid w:val="002F0725"/>
    <w:rsid w:val="003A6A5A"/>
    <w:rsid w:val="004D48C2"/>
    <w:rsid w:val="00572EDC"/>
    <w:rsid w:val="006408B3"/>
    <w:rsid w:val="008638C8"/>
    <w:rsid w:val="009012F1"/>
    <w:rsid w:val="0096016A"/>
    <w:rsid w:val="00991592"/>
    <w:rsid w:val="00BF02CB"/>
    <w:rsid w:val="00D335A6"/>
    <w:rsid w:val="00E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352"/>
  <w15:chartTrackingRefBased/>
  <w15:docId w15:val="{A160F73F-BAA8-4FC9-B33A-6DC6C9B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5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zhangyin</cp:lastModifiedBy>
  <cp:revision>10</cp:revision>
  <cp:lastPrinted>2022-06-07T02:25:00Z</cp:lastPrinted>
  <dcterms:created xsi:type="dcterms:W3CDTF">2020-08-25T03:26:00Z</dcterms:created>
  <dcterms:modified xsi:type="dcterms:W3CDTF">2022-06-10T07:09:00Z</dcterms:modified>
</cp:coreProperties>
</file>